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E0A52AD" w14:textId="0EB229BA" w:rsidR="0045639F" w:rsidRPr="006D3475" w:rsidRDefault="00766DAE" w:rsidP="00F2559D">
      <w:pPr>
        <w:jc w:val="center"/>
        <w:rPr>
          <w:rFonts w:ascii="Cambria" w:hAnsi="Cambria" w:cs="Arial"/>
          <w:color w:val="10616A"/>
        </w:rPr>
      </w:pPr>
      <w:r w:rsidRPr="006D3475">
        <w:rPr>
          <w:rFonts w:ascii="Cambria" w:hAnsi="Cambria" w:cs="Arial"/>
          <w:noProof/>
          <w:color w:val="10616A"/>
          <w:lang w:val="en-GB" w:eastAsia="en-GB"/>
        </w:rPr>
        <w:drawing>
          <wp:inline distT="0" distB="0" distL="0" distR="0" wp14:anchorId="63F77F50" wp14:editId="19C9544E">
            <wp:extent cx="1444399" cy="1203665"/>
            <wp:effectExtent l="0" t="0" r="0" b="0"/>
            <wp:docPr id="15968764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76495" name="Picture 15968764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99" cy="12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7209" w14:textId="77777777" w:rsidR="0045639F" w:rsidRPr="006D3475" w:rsidRDefault="0045639F" w:rsidP="0045639F">
      <w:pPr>
        <w:spacing w:after="0"/>
        <w:jc w:val="center"/>
        <w:rPr>
          <w:rFonts w:ascii="Cambria" w:hAnsi="Cambria" w:cs="Arial"/>
          <w:b/>
          <w:color w:val="10616A"/>
        </w:rPr>
      </w:pPr>
      <w:r w:rsidRPr="006D3475">
        <w:rPr>
          <w:rFonts w:ascii="Cambria" w:hAnsi="Cambria" w:cs="Arial"/>
          <w:b/>
          <w:color w:val="10616A"/>
        </w:rPr>
        <w:t>APPLICATION FORM</w:t>
      </w:r>
      <w:bookmarkStart w:id="0" w:name="_GoBack"/>
      <w:bookmarkEnd w:id="0"/>
    </w:p>
    <w:p w14:paraId="0B55DB6A" w14:textId="58978B57" w:rsidR="00CF5223" w:rsidRPr="006D3475" w:rsidRDefault="00CB0184" w:rsidP="00582C99">
      <w:pPr>
        <w:spacing w:after="0"/>
        <w:jc w:val="center"/>
        <w:rPr>
          <w:rFonts w:ascii="Cambria" w:hAnsi="Cambria" w:cs="Arial"/>
          <w:b/>
          <w:color w:val="10616A"/>
        </w:rPr>
      </w:pPr>
      <w:r w:rsidRPr="006D3475">
        <w:rPr>
          <w:rFonts w:ascii="Cambria" w:hAnsi="Cambria" w:cs="Arial"/>
          <w:b/>
          <w:color w:val="10616A"/>
        </w:rPr>
        <w:t>STAN</w:t>
      </w:r>
      <w:r w:rsidR="00C67779" w:rsidRPr="006D3475">
        <w:rPr>
          <w:rFonts w:ascii="Cambria" w:hAnsi="Cambria" w:cs="Arial"/>
          <w:b/>
          <w:color w:val="10616A"/>
        </w:rPr>
        <w:t>D</w:t>
      </w:r>
      <w:r w:rsidRPr="006D3475">
        <w:rPr>
          <w:rFonts w:ascii="Cambria" w:hAnsi="Cambria" w:cs="Arial"/>
          <w:b/>
          <w:color w:val="10616A"/>
        </w:rPr>
        <w:t>BY LETTER OF CREDIT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039"/>
        <w:gridCol w:w="2135"/>
        <w:gridCol w:w="5400"/>
      </w:tblGrid>
      <w:tr w:rsidR="00293E76" w:rsidRPr="006D3475" w14:paraId="0255929D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1FDCF74F" w:rsidR="004B2A58" w:rsidRPr="006D3475" w:rsidRDefault="004B2A58" w:rsidP="005F47EB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56C32DCA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62241D70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7FB1EC3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E8A4CA6" w:rsidR="004B2A58" w:rsidRPr="006D3475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 </w:t>
            </w:r>
          </w:p>
        </w:tc>
      </w:tr>
      <w:tr w:rsidR="00293E76" w:rsidRPr="006D3475" w14:paraId="50B2231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3AAB328E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23B16B1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54BF388B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52FC5588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60C3E651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 xml:space="preserve">AMOUNT OF </w:t>
            </w:r>
            <w:r w:rsidR="000A24D8" w:rsidRPr="006D3475">
              <w:rPr>
                <w:rFonts w:ascii="Cambria" w:eastAsia="Times New Roman" w:hAnsi="Cambria" w:cs="Arial"/>
                <w:color w:val="10616A"/>
              </w:rPr>
              <w:t>SBLC</w:t>
            </w:r>
            <w:r w:rsidR="007E6F70" w:rsidRPr="006D3475">
              <w:rPr>
                <w:rFonts w:ascii="Cambria" w:eastAsia="Times New Roman" w:hAnsi="Cambria" w:cs="Arial"/>
                <w:color w:val="10616A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46E906DC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0BB748F7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74B90201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1525516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88EE9A1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5EF23236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DA5BCB4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2E2B20B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7A44F890" w:rsidR="004B2A58" w:rsidRPr="006D3475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 </w:t>
            </w:r>
          </w:p>
        </w:tc>
      </w:tr>
      <w:tr w:rsidR="00293E76" w:rsidRPr="006D3475" w14:paraId="08A2AEC0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Pr="006D3475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BENEFICIAR</w:t>
            </w:r>
            <w:r w:rsidR="00766DAE" w:rsidRPr="006D3475">
              <w:rPr>
                <w:rFonts w:ascii="Cambria" w:eastAsia="Times New Roman" w:hAnsi="Cambria" w:cs="Arial"/>
                <w:color w:val="10616A"/>
              </w:rPr>
              <w:t>Y (RECEIVER</w:t>
            </w:r>
            <w:r w:rsidR="007E6F70" w:rsidRPr="006D3475">
              <w:rPr>
                <w:rFonts w:ascii="Cambria" w:eastAsia="Times New Roman" w:hAnsi="Cambria" w:cs="Arial"/>
                <w:color w:val="10616A"/>
              </w:rPr>
              <w:t>/</w:t>
            </w:r>
          </w:p>
          <w:p w14:paraId="4793C84E" w14:textId="4B0ABAB1" w:rsidR="004B2A58" w:rsidRPr="006D3475" w:rsidRDefault="007E6F70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ACCOUNTHOLDER IN BENEFICIARY BANK</w:t>
            </w:r>
            <w:r w:rsidR="00766DAE" w:rsidRPr="006D3475">
              <w:rPr>
                <w:rFonts w:ascii="Cambria" w:eastAsia="Times New Roman" w:hAnsi="Cambria" w:cs="Arial"/>
                <w:color w:val="10616A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4300AED6" w:rsidR="004B2A58" w:rsidRPr="006D3475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 </w:t>
            </w:r>
          </w:p>
        </w:tc>
      </w:tr>
      <w:tr w:rsidR="00293E76" w:rsidRPr="006D3475" w14:paraId="29BDA03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0C4031C5" w:rsidR="004B2A58" w:rsidRPr="006D3475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 </w:t>
            </w:r>
          </w:p>
        </w:tc>
      </w:tr>
      <w:tr w:rsidR="00293E76" w:rsidRPr="006D3475" w14:paraId="73C51815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5C206DF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55C0790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4F8E443F" w:rsidR="004B2A58" w:rsidRPr="006D3475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  <w:tr w:rsidR="00293E76" w:rsidRPr="006D3475" w14:paraId="1E71E9C5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5233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[   ] SWIFT</w:t>
            </w:r>
          </w:p>
          <w:p w14:paraId="6FD4510E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[   ] COURIER:</w:t>
            </w:r>
          </w:p>
          <w:p w14:paraId="3F3680D2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IF VIA COURIER, PLEASE FILL OUT BELOW:</w:t>
            </w:r>
          </w:p>
          <w:p w14:paraId="28F8BFFF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 xml:space="preserve">BENEFICIARY CONTACT PERSON: </w:t>
            </w:r>
          </w:p>
          <w:p w14:paraId="69EA6CF4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FULL ADDRESS:</w:t>
            </w:r>
          </w:p>
          <w:p w14:paraId="6162CC3E" w14:textId="7777777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PHONE:</w:t>
            </w:r>
          </w:p>
          <w:p w14:paraId="230C003D" w14:textId="26424D2D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  <w:r w:rsidRPr="006D3475">
              <w:rPr>
                <w:rFonts w:ascii="Cambria" w:eastAsia="Times New Roman" w:hAnsi="Cambria" w:cs="Arial"/>
                <w:bCs/>
                <w:color w:val="10616A"/>
              </w:rPr>
              <w:t>EMAIL:</w:t>
            </w:r>
          </w:p>
        </w:tc>
      </w:tr>
      <w:tr w:rsidR="00293E76" w:rsidRPr="006D3475" w14:paraId="0A74DAA2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</w:rPr>
            </w:pPr>
            <w:r w:rsidRPr="006D3475">
              <w:rPr>
                <w:rFonts w:ascii="Cambria" w:eastAsia="Times New Roman" w:hAnsi="Cambria" w:cs="Arial"/>
                <w:color w:val="10616A"/>
              </w:rPr>
              <w:t>TENOR/VALIDITY: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582C99" w:rsidRPr="006D3475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</w:rPr>
            </w:pPr>
          </w:p>
        </w:tc>
      </w:tr>
    </w:tbl>
    <w:p w14:paraId="3FF43C70" w14:textId="326FFD8D" w:rsidR="0045639F" w:rsidRPr="006D3475" w:rsidRDefault="003318A5">
      <w:pPr>
        <w:rPr>
          <w:rFonts w:ascii="Cambria" w:hAnsi="Cambria" w:cs="Arial"/>
          <w:i/>
          <w:iCs/>
          <w:color w:val="10616A"/>
        </w:rPr>
      </w:pPr>
      <w:r w:rsidRPr="006D3475">
        <w:rPr>
          <w:rFonts w:ascii="Cambria" w:hAnsi="Cambria" w:cs="Arial"/>
          <w:i/>
          <w:iCs/>
          <w:color w:val="10616A"/>
        </w:rPr>
        <w:t xml:space="preserve">Note: If there </w:t>
      </w:r>
      <w:proofErr w:type="gramStart"/>
      <w:r w:rsidRPr="006D3475">
        <w:rPr>
          <w:rFonts w:ascii="Cambria" w:hAnsi="Cambria" w:cs="Arial"/>
          <w:i/>
          <w:iCs/>
          <w:color w:val="10616A"/>
        </w:rPr>
        <w:t>Is</w:t>
      </w:r>
      <w:proofErr w:type="gramEnd"/>
      <w:r w:rsidRPr="006D3475">
        <w:rPr>
          <w:rFonts w:ascii="Cambria" w:hAnsi="Cambria" w:cs="Arial"/>
          <w:i/>
          <w:iCs/>
          <w:color w:val="10616A"/>
        </w:rPr>
        <w:t xml:space="preserve"> a verbiage, kindly attach with this filled form.</w:t>
      </w:r>
    </w:p>
    <w:sectPr w:rsidR="0045639F" w:rsidRPr="006D3475" w:rsidSect="006D3475">
      <w:footerReference w:type="default" r:id="rId8"/>
      <w:pgSz w:w="12240" w:h="15840"/>
      <w:pgMar w:top="894" w:right="1440" w:bottom="1440" w:left="1440" w:header="720" w:footer="15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0936D" w14:textId="77777777" w:rsidR="009B2D27" w:rsidRDefault="009B2D27" w:rsidP="0025103E">
      <w:pPr>
        <w:spacing w:after="0" w:line="240" w:lineRule="auto"/>
      </w:pPr>
      <w:r>
        <w:separator/>
      </w:r>
    </w:p>
  </w:endnote>
  <w:endnote w:type="continuationSeparator" w:id="0">
    <w:p w14:paraId="334906D4" w14:textId="77777777" w:rsidR="009B2D27" w:rsidRDefault="009B2D27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EDB09" w14:textId="6CD1A168" w:rsidR="00293E76" w:rsidRPr="00293E76" w:rsidRDefault="00442987" w:rsidP="006D3475">
    <w:pPr>
      <w:pStyle w:val="Footer"/>
      <w:jc w:val="center"/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</w:pPr>
    <w:r>
      <w:rPr>
        <w:i/>
        <w:iCs/>
        <w:sz w:val="20"/>
        <w:szCs w:val="20"/>
      </w:rPr>
      <w:t xml:space="preserve">           </w:t>
    </w:r>
  </w:p>
  <w:p w14:paraId="484F19C1" w14:textId="77777777" w:rsidR="006D3475" w:rsidRDefault="006D3475" w:rsidP="006D3475">
    <w:pPr>
      <w:jc w:val="center"/>
      <w:textAlignment w:val="baseline"/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</w:pPr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ZAMBANC CORPORATE </w:t>
    </w:r>
    <w:r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BROKERS</w:t>
    </w:r>
  </w:p>
  <w:p w14:paraId="2D3BD6B6" w14:textId="453B9D93" w:rsidR="006D3475" w:rsidRPr="006D3475" w:rsidRDefault="006D3475" w:rsidP="006D3475">
    <w:pPr>
      <w:jc w:val="center"/>
      <w:textAlignment w:val="baseline"/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</w:pPr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Plot No. 20849, Corporate Park, Block 1, </w:t>
    </w:r>
    <w:proofErr w:type="spellStart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Alick</w:t>
    </w:r>
    <w:proofErr w:type="spellEnd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 </w:t>
    </w:r>
    <w:proofErr w:type="spellStart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Nkhata</w:t>
    </w:r>
    <w:proofErr w:type="spellEnd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 Road, Mass Media Area,</w:t>
    </w:r>
    <w:r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 Lusaka., Lusaka, Zambia, 10101 </w:t>
    </w:r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Call +260974247742 | </w:t>
    </w:r>
    <w:proofErr w:type="spellStart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Whatsapp</w:t>
    </w:r>
    <w:proofErr w:type="spellEnd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 +27781028340</w:t>
    </w:r>
  </w:p>
  <w:p w14:paraId="6BA8D244" w14:textId="77777777" w:rsidR="006D3475" w:rsidRPr="006D3475" w:rsidRDefault="006D3475" w:rsidP="006D3475">
    <w:pPr>
      <w:jc w:val="center"/>
      <w:textAlignment w:val="baseline"/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</w:pPr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 xml:space="preserve">Email: </w:t>
    </w:r>
    <w:proofErr w:type="gramStart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info@zambankfinancialsolutions.com  Website</w:t>
    </w:r>
    <w:proofErr w:type="gramEnd"/>
    <w:r w:rsidRPr="006D3475"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  <w:t>: www.zambankfinancialsolutions.com</w:t>
    </w:r>
  </w:p>
  <w:p w14:paraId="77665373" w14:textId="1A549781" w:rsidR="006D3475" w:rsidRPr="00293E76" w:rsidRDefault="006D3475" w:rsidP="006D3475">
    <w:pPr>
      <w:jc w:val="center"/>
      <w:textAlignment w:val="baseline"/>
      <w:rPr>
        <w:rFonts w:ascii="Times New Roman" w:hAnsi="Times New Roman" w:cs="Times New Roman"/>
        <w:b/>
        <w:color w:val="10616A"/>
        <w:sz w:val="21"/>
        <w:szCs w:val="21"/>
        <w:bdr w:val="none" w:sz="0" w:space="0" w:color="auto" w:frame="1"/>
      </w:rPr>
    </w:pPr>
  </w:p>
  <w:p w14:paraId="32446798" w14:textId="3CC6D2BC" w:rsidR="00442987" w:rsidRDefault="00442987" w:rsidP="00442987">
    <w:pPr>
      <w:pStyle w:val="Footer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AFAC" w14:textId="77777777" w:rsidR="009B2D27" w:rsidRDefault="009B2D27" w:rsidP="0025103E">
      <w:pPr>
        <w:spacing w:after="0" w:line="240" w:lineRule="auto"/>
      </w:pPr>
      <w:r>
        <w:separator/>
      </w:r>
    </w:p>
  </w:footnote>
  <w:footnote w:type="continuationSeparator" w:id="0">
    <w:p w14:paraId="45B25F20" w14:textId="77777777" w:rsidR="009B2D27" w:rsidRDefault="009B2D27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F"/>
    <w:rsid w:val="00032328"/>
    <w:rsid w:val="00042151"/>
    <w:rsid w:val="000544ED"/>
    <w:rsid w:val="000A24D8"/>
    <w:rsid w:val="000E6BFC"/>
    <w:rsid w:val="0013788F"/>
    <w:rsid w:val="001D3A67"/>
    <w:rsid w:val="0025103E"/>
    <w:rsid w:val="0027585D"/>
    <w:rsid w:val="002811EF"/>
    <w:rsid w:val="00293E76"/>
    <w:rsid w:val="002A21FB"/>
    <w:rsid w:val="003318A5"/>
    <w:rsid w:val="00350BD3"/>
    <w:rsid w:val="003B107B"/>
    <w:rsid w:val="003C0724"/>
    <w:rsid w:val="00442987"/>
    <w:rsid w:val="00454D49"/>
    <w:rsid w:val="0045639F"/>
    <w:rsid w:val="00461838"/>
    <w:rsid w:val="004A5F76"/>
    <w:rsid w:val="004B2A58"/>
    <w:rsid w:val="00527B3D"/>
    <w:rsid w:val="00536ADB"/>
    <w:rsid w:val="00553AC4"/>
    <w:rsid w:val="005706FC"/>
    <w:rsid w:val="00582C99"/>
    <w:rsid w:val="005F47EB"/>
    <w:rsid w:val="00620D91"/>
    <w:rsid w:val="00682287"/>
    <w:rsid w:val="006D3475"/>
    <w:rsid w:val="007077D0"/>
    <w:rsid w:val="007101B7"/>
    <w:rsid w:val="0072711E"/>
    <w:rsid w:val="00766DAE"/>
    <w:rsid w:val="00797266"/>
    <w:rsid w:val="007B21B2"/>
    <w:rsid w:val="007B58D0"/>
    <w:rsid w:val="007E6F70"/>
    <w:rsid w:val="007E75AC"/>
    <w:rsid w:val="0082601C"/>
    <w:rsid w:val="00862E36"/>
    <w:rsid w:val="00867220"/>
    <w:rsid w:val="008C23C4"/>
    <w:rsid w:val="009A6D72"/>
    <w:rsid w:val="009B1661"/>
    <w:rsid w:val="009B2D27"/>
    <w:rsid w:val="00A83AC9"/>
    <w:rsid w:val="00B05284"/>
    <w:rsid w:val="00C0403D"/>
    <w:rsid w:val="00C507B0"/>
    <w:rsid w:val="00C67779"/>
    <w:rsid w:val="00CB0184"/>
    <w:rsid w:val="00CF5223"/>
    <w:rsid w:val="00D419FB"/>
    <w:rsid w:val="00D828B2"/>
    <w:rsid w:val="00D9605A"/>
    <w:rsid w:val="00E25AD6"/>
    <w:rsid w:val="00E265B7"/>
    <w:rsid w:val="00EE0D7E"/>
    <w:rsid w:val="00F06A89"/>
    <w:rsid w:val="00F138A5"/>
    <w:rsid w:val="00F2559D"/>
    <w:rsid w:val="00F46186"/>
    <w:rsid w:val="00F83AFA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  <w:style w:type="character" w:customStyle="1" w:styleId="color15">
    <w:name w:val="color_15"/>
    <w:basedOn w:val="DefaultParagraphFont"/>
    <w:rsid w:val="00293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  <w:style w:type="character" w:customStyle="1" w:styleId="color15">
    <w:name w:val="color_15"/>
    <w:basedOn w:val="DefaultParagraphFont"/>
    <w:rsid w:val="0029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FamGlam</cp:lastModifiedBy>
  <cp:revision>2</cp:revision>
  <dcterms:created xsi:type="dcterms:W3CDTF">2025-11-21T09:19:00Z</dcterms:created>
  <dcterms:modified xsi:type="dcterms:W3CDTF">2025-11-21T09:19:00Z</dcterms:modified>
</cp:coreProperties>
</file>